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0E2C7" w14:textId="77777777" w:rsidR="00A17B5D" w:rsidRPr="00A17B5D" w:rsidRDefault="00A17B5D" w:rsidP="00A17B5D">
      <w:pPr>
        <w:rPr>
          <w:rFonts w:ascii="Century Gothic" w:hAnsi="Century Gothic"/>
          <w:b/>
          <w:sz w:val="24"/>
          <w:szCs w:val="28"/>
        </w:rPr>
      </w:pPr>
      <w:r w:rsidRPr="00A17B5D">
        <w:rPr>
          <w:rFonts w:ascii="Century Gothic" w:hAnsi="Century Gothic"/>
          <w:b/>
          <w:sz w:val="24"/>
          <w:szCs w:val="28"/>
        </w:rPr>
        <w:t xml:space="preserve">Benedict </w:t>
      </w:r>
      <w:proofErr w:type="spellStart"/>
      <w:r w:rsidRPr="00A17B5D">
        <w:rPr>
          <w:rFonts w:ascii="Century Gothic" w:hAnsi="Century Gothic"/>
          <w:b/>
          <w:sz w:val="24"/>
          <w:szCs w:val="28"/>
        </w:rPr>
        <w:t>Gautrey</w:t>
      </w:r>
      <w:proofErr w:type="spellEnd"/>
      <w:r w:rsidRPr="00A17B5D">
        <w:rPr>
          <w:rFonts w:ascii="Century Gothic" w:hAnsi="Century Gothic"/>
          <w:b/>
          <w:sz w:val="24"/>
          <w:szCs w:val="28"/>
        </w:rPr>
        <w:t>, Managing Director at Great Place to Work</w:t>
      </w:r>
      <w:r w:rsidRPr="00A17B5D">
        <w:rPr>
          <w:rFonts w:ascii="Century Gothic" w:eastAsia="Times New Roman" w:hAnsi="Century Gothic"/>
          <w:b/>
          <w:bCs/>
          <w:sz w:val="24"/>
          <w:szCs w:val="28"/>
        </w:rPr>
        <w:t>®</w:t>
      </w:r>
      <w:r w:rsidRPr="00A17B5D">
        <w:rPr>
          <w:rFonts w:ascii="Century Gothic" w:hAnsi="Century Gothic"/>
          <w:b/>
          <w:sz w:val="24"/>
          <w:szCs w:val="28"/>
        </w:rPr>
        <w:t xml:space="preserve"> </w:t>
      </w:r>
      <w:proofErr w:type="gramStart"/>
      <w:r w:rsidRPr="00A17B5D">
        <w:rPr>
          <w:rFonts w:ascii="Century Gothic" w:hAnsi="Century Gothic"/>
          <w:b/>
          <w:sz w:val="24"/>
          <w:szCs w:val="28"/>
        </w:rPr>
        <w:t>UK</w:t>
      </w:r>
      <w:proofErr w:type="gramEnd"/>
    </w:p>
    <w:p w14:paraId="4C08D0EC" w14:textId="77777777" w:rsidR="00A17B5D" w:rsidRPr="00A17B5D" w:rsidRDefault="00A17B5D" w:rsidP="00A17B5D">
      <w:pPr>
        <w:rPr>
          <w:rFonts w:ascii="Century Gothic" w:hAnsi="Century Gothic"/>
        </w:rPr>
      </w:pPr>
      <w:r w:rsidRPr="00A17B5D">
        <w:rPr>
          <w:rFonts w:ascii="Century Gothic" w:hAnsi="Century Gothic"/>
        </w:rPr>
        <w:t>B</w:t>
      </w:r>
      <w:r w:rsidRPr="00A17B5D">
        <w:rPr>
          <w:rFonts w:ascii="Century Gothic" w:eastAsia="Times New Roman" w:hAnsi="Century Gothic"/>
          <w:bCs/>
        </w:rPr>
        <w:t xml:space="preserve">enedict is Managing Director at Great Place to Work® UK. With a background in Occupational Psychology, Ben is passionate about helping </w:t>
      </w:r>
      <w:proofErr w:type="spellStart"/>
      <w:r w:rsidRPr="00A17B5D">
        <w:rPr>
          <w:rFonts w:ascii="Century Gothic" w:eastAsia="Times New Roman" w:hAnsi="Century Gothic"/>
          <w:bCs/>
        </w:rPr>
        <w:t>organisations</w:t>
      </w:r>
      <w:proofErr w:type="spellEnd"/>
      <w:r w:rsidRPr="00A17B5D">
        <w:rPr>
          <w:rFonts w:ascii="Century Gothic" w:eastAsia="Times New Roman" w:hAnsi="Century Gothic"/>
          <w:bCs/>
        </w:rPr>
        <w:t xml:space="preserve"> create truly great workplaces for all employees. An interesting side fact: he once shared a stage with The Rolling Stones.</w:t>
      </w:r>
    </w:p>
    <w:p w14:paraId="7A376B8F" w14:textId="4BA6D9DD" w:rsidR="009C246A" w:rsidRPr="002D3144" w:rsidRDefault="009C246A" w:rsidP="00A17B5D">
      <w:pPr>
        <w:pStyle w:val="ListBullet"/>
        <w:numPr>
          <w:ilvl w:val="0"/>
          <w:numId w:val="0"/>
        </w:numPr>
        <w:ind w:left="288" w:hanging="288"/>
      </w:pPr>
    </w:p>
    <w:sectPr w:rsidR="009C246A" w:rsidRPr="002D3144" w:rsidSect="000F09CA">
      <w:headerReference w:type="default" r:id="rId7"/>
      <w:footerReference w:type="even" r:id="rId8"/>
      <w:footerReference w:type="default" r:id="rId9"/>
      <w:pgSz w:w="11900" w:h="16840"/>
      <w:pgMar w:top="1440" w:right="1440" w:bottom="1440" w:left="2520" w:header="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E0E59" w14:textId="77777777" w:rsidR="005F54AC" w:rsidRDefault="005F54AC" w:rsidP="003428AD">
      <w:r>
        <w:separator/>
      </w:r>
    </w:p>
  </w:endnote>
  <w:endnote w:type="continuationSeparator" w:id="0">
    <w:p w14:paraId="1A4D391C" w14:textId="77777777" w:rsidR="005F54AC" w:rsidRDefault="005F54AC" w:rsidP="00342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 (Body CS)">
    <w:altName w:val="Times New Roman"/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332264972"/>
      <w:docPartObj>
        <w:docPartGallery w:val="Page Numbers (Bottom of Page)"/>
        <w:docPartUnique/>
      </w:docPartObj>
    </w:sdtPr>
    <w:sdtContent>
      <w:p w14:paraId="31D2C49D" w14:textId="77777777" w:rsidR="00F2287F" w:rsidRDefault="00F2287F" w:rsidP="00D40D13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921458012"/>
      <w:docPartObj>
        <w:docPartGallery w:val="Page Numbers (Bottom of Page)"/>
        <w:docPartUnique/>
      </w:docPartObj>
    </w:sdtPr>
    <w:sdtContent>
      <w:p w14:paraId="7DCD78D9" w14:textId="77777777" w:rsidR="007B665C" w:rsidRDefault="007B665C" w:rsidP="00F2287F">
        <w:pPr>
          <w:pStyle w:val="Footer"/>
          <w:framePr w:wrap="none" w:vAnchor="text" w:hAnchor="margin" w:y="1"/>
          <w:ind w:firstLine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EA2176A" w14:textId="77777777" w:rsidR="00922A16" w:rsidRDefault="00922A16" w:rsidP="007B665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szCs w:val="15"/>
      </w:rPr>
      <w:id w:val="900633790"/>
      <w:docPartObj>
        <w:docPartGallery w:val="Page Numbers (Bottom of Page)"/>
        <w:docPartUnique/>
      </w:docPartObj>
    </w:sdtPr>
    <w:sdtContent>
      <w:p w14:paraId="4AA2F824" w14:textId="77777777" w:rsidR="00F2287F" w:rsidRPr="00FF35E4" w:rsidRDefault="00F2287F" w:rsidP="008127AF">
        <w:pPr>
          <w:pStyle w:val="Footer"/>
          <w:framePr w:w="862" w:h="495" w:hRule="exact" w:wrap="none" w:vAnchor="text" w:hAnchor="page" w:x="1037" w:y="-158"/>
          <w:rPr>
            <w:rStyle w:val="PageNumber"/>
            <w:szCs w:val="15"/>
          </w:rPr>
        </w:pPr>
        <w:r w:rsidRPr="00FF35E4">
          <w:rPr>
            <w:rStyle w:val="PageNumber"/>
            <w:szCs w:val="15"/>
          </w:rPr>
          <w:fldChar w:fldCharType="begin"/>
        </w:r>
        <w:r w:rsidRPr="00FF35E4">
          <w:rPr>
            <w:rStyle w:val="PageNumber"/>
            <w:szCs w:val="15"/>
          </w:rPr>
          <w:instrText xml:space="preserve"> PAGE </w:instrText>
        </w:r>
        <w:r w:rsidRPr="00FF35E4">
          <w:rPr>
            <w:rStyle w:val="PageNumber"/>
            <w:szCs w:val="15"/>
          </w:rPr>
          <w:fldChar w:fldCharType="separate"/>
        </w:r>
        <w:r w:rsidRPr="00FF35E4">
          <w:rPr>
            <w:rStyle w:val="PageNumber"/>
            <w:noProof/>
            <w:szCs w:val="15"/>
          </w:rPr>
          <w:t>1</w:t>
        </w:r>
        <w:r w:rsidRPr="00FF35E4">
          <w:rPr>
            <w:rStyle w:val="PageNumber"/>
            <w:szCs w:val="15"/>
          </w:rPr>
          <w:fldChar w:fldCharType="end"/>
        </w:r>
      </w:p>
    </w:sdtContent>
  </w:sdt>
  <w:p w14:paraId="69165591" w14:textId="77777777" w:rsidR="00F2287F" w:rsidRPr="00F2287F" w:rsidRDefault="00F2287F" w:rsidP="00F2287F">
    <w:pPr>
      <w:pStyle w:val="Footer"/>
      <w:rPr>
        <w:szCs w:val="15"/>
      </w:rPr>
    </w:pPr>
    <w:r w:rsidRPr="00F2287F">
      <w:rPr>
        <w:szCs w:val="15"/>
      </w:rPr>
      <w:t>1999 Harrison St. Oakland, CA 94612</w:t>
    </w:r>
    <w:r>
      <w:rPr>
        <w:szCs w:val="15"/>
      </w:rPr>
      <w:t xml:space="preserve"> |</w:t>
    </w:r>
    <w:r w:rsidRPr="00F2287F">
      <w:rPr>
        <w:szCs w:val="15"/>
      </w:rPr>
      <w:t xml:space="preserve"> ©2022 Great Place To Work</w:t>
    </w:r>
    <w:r w:rsidRPr="00F2287F">
      <w:rPr>
        <w:szCs w:val="15"/>
        <w:vertAlign w:val="superscript"/>
      </w:rPr>
      <w:t xml:space="preserve">® </w:t>
    </w:r>
    <w:r w:rsidR="00CA3E91" w:rsidRPr="00CA3E91">
      <w:rPr>
        <w:szCs w:val="15"/>
      </w:rPr>
      <w:t>Institute, Inc.</w:t>
    </w:r>
    <w:r w:rsidR="00CA3E91">
      <w:rPr>
        <w:szCs w:val="15"/>
        <w:vertAlign w:val="superscript"/>
      </w:rPr>
      <w:t xml:space="preserve"> </w:t>
    </w:r>
    <w:r w:rsidRPr="00F2287F">
      <w:rPr>
        <w:szCs w:val="15"/>
      </w:rPr>
      <w:t>All Rights Reserved.</w:t>
    </w:r>
  </w:p>
  <w:p w14:paraId="18DD8960" w14:textId="77777777" w:rsidR="00554B7B" w:rsidRPr="0064052D" w:rsidRDefault="00554B7B" w:rsidP="00EA5FB3">
    <w:pPr>
      <w:pStyle w:val="Footer"/>
      <w:tabs>
        <w:tab w:val="clear" w:pos="4680"/>
        <w:tab w:val="center" w:pos="4320"/>
      </w:tabs>
      <w:ind w:firstLine="360"/>
      <w:rPr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ACDA8" w14:textId="77777777" w:rsidR="005F54AC" w:rsidRDefault="005F54AC" w:rsidP="003428AD">
      <w:r>
        <w:separator/>
      </w:r>
    </w:p>
  </w:footnote>
  <w:footnote w:type="continuationSeparator" w:id="0">
    <w:p w14:paraId="4E1E7443" w14:textId="77777777" w:rsidR="005F54AC" w:rsidRDefault="005F54AC" w:rsidP="003428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29030" w14:textId="77777777" w:rsidR="003428AD" w:rsidRDefault="00AB6477" w:rsidP="00554B7B">
    <w:r>
      <w:rPr>
        <w:noProof/>
      </w:rPr>
      <w:drawing>
        <wp:anchor distT="0" distB="0" distL="114300" distR="114300" simplePos="0" relativeHeight="251660288" behindDoc="1" locked="0" layoutInCell="1" allowOverlap="1" wp14:anchorId="4C1AACE9" wp14:editId="36684C40">
          <wp:simplePos x="0" y="0"/>
          <wp:positionH relativeFrom="column">
            <wp:posOffset>-1701800</wp:posOffset>
          </wp:positionH>
          <wp:positionV relativeFrom="paragraph">
            <wp:posOffset>198582</wp:posOffset>
          </wp:positionV>
          <wp:extent cx="1524000" cy="9975272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99752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4C8B9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E5695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FC870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D36D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090BC5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19CDB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5AE77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23A5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CD6F596"/>
    <w:lvl w:ilvl="0">
      <w:start w:val="1"/>
      <w:numFmt w:val="decimal"/>
      <w:pStyle w:val="ListNumber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E0025146"/>
    <w:lvl w:ilvl="0">
      <w:start w:val="1"/>
      <w:numFmt w:val="bullet"/>
      <w:pStyle w:val="ListBullet"/>
      <w:lvlText w:val="–"/>
      <w:lvlJc w:val="left"/>
      <w:pPr>
        <w:tabs>
          <w:tab w:val="num" w:pos="288"/>
        </w:tabs>
        <w:ind w:left="288" w:hanging="288"/>
      </w:pPr>
      <w:rPr>
        <w:rFonts w:ascii="Century Gothic" w:hAnsi="Century Gothic" w:hint="default"/>
        <w:b w:val="0"/>
        <w:i w:val="0"/>
        <w:color w:val="11131C" w:themeColor="text1"/>
        <w:spacing w:val="0"/>
        <w:w w:val="100"/>
        <w:position w:val="2"/>
        <w:sz w:val="18"/>
        <w:u w:val="none"/>
        <w14:ligatures w14:val="none"/>
        <w14:numForm w14:val="default"/>
        <w14:numSpacing w14:val="default"/>
        <w14:stylisticSets/>
      </w:rPr>
    </w:lvl>
  </w:abstractNum>
  <w:abstractNum w:abstractNumId="10" w15:restartNumberingAfterBreak="0">
    <w:nsid w:val="22A01DDC"/>
    <w:multiLevelType w:val="multilevel"/>
    <w:tmpl w:val="04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9924952"/>
    <w:multiLevelType w:val="hybridMultilevel"/>
    <w:tmpl w:val="4514604A"/>
    <w:lvl w:ilvl="0" w:tplc="6576DEB2">
      <w:start w:val="1"/>
      <w:numFmt w:val="bullet"/>
      <w:lvlText w:val="—"/>
      <w:lvlJc w:val="left"/>
      <w:pPr>
        <w:ind w:left="720" w:hanging="360"/>
      </w:pPr>
      <w:rPr>
        <w:rFonts w:ascii="Century Gothic" w:hAnsi="Century Gothic" w:hint="default"/>
        <w:b/>
        <w:i w:val="0"/>
        <w:color w:val="11131C" w:themeColor="text1"/>
        <w:sz w:val="18"/>
        <w:u w:val="none"/>
        <w14:ligatures w14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5340C7"/>
    <w:multiLevelType w:val="multilevel"/>
    <w:tmpl w:val="04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10F55AD"/>
    <w:multiLevelType w:val="multilevel"/>
    <w:tmpl w:val="3ABEFA24"/>
    <w:styleLink w:val="CurrentList1"/>
    <w:lvl w:ilvl="0">
      <w:start w:val="1"/>
      <w:numFmt w:val="bullet"/>
      <w:lvlText w:val="—"/>
      <w:lvlJc w:val="left"/>
      <w:pPr>
        <w:ind w:left="720" w:hanging="360"/>
      </w:pPr>
      <w:rPr>
        <w:rFonts w:ascii="Century Gothic" w:hAnsi="Century Gothic" w:hint="default"/>
        <w:b/>
        <w:i w:val="0"/>
        <w:color w:val="11131C" w:themeColor="text1"/>
        <w:sz w:val="18"/>
        <w:u w:val="none"/>
        <w14:ligatures w14:val="none"/>
      </w:rPr>
    </w:lvl>
    <w:lvl w:ilvl="1">
      <w:start w:val="1"/>
      <w:numFmt w:val="bullet"/>
      <w:lvlText w:val="—"/>
      <w:lvlJc w:val="left"/>
      <w:pPr>
        <w:ind w:left="1440" w:hanging="360"/>
      </w:pPr>
      <w:rPr>
        <w:rFonts w:ascii="Century Gothic" w:hAnsi="Century Gothic" w:hint="default"/>
        <w:b/>
        <w:i w:val="0"/>
        <w:color w:val="11131C" w:themeColor="text1"/>
        <w:sz w:val="18"/>
        <w:u w:val="none"/>
        <w14:ligatures w14:val="none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1C711C"/>
    <w:multiLevelType w:val="hybridMultilevel"/>
    <w:tmpl w:val="780CBF78"/>
    <w:lvl w:ilvl="0" w:tplc="241A6B52">
      <w:start w:val="1"/>
      <w:numFmt w:val="bullet"/>
      <w:lvlText w:val="–"/>
      <w:lvlJc w:val="left"/>
      <w:pPr>
        <w:ind w:left="720" w:hanging="360"/>
      </w:pPr>
      <w:rPr>
        <w:rFonts w:ascii="Century Gothic" w:hAnsi="Century Gothic" w:hint="default"/>
        <w:b w:val="0"/>
        <w:i w:val="0"/>
        <w:color w:val="11131C" w:themeColor="text1"/>
        <w:spacing w:val="0"/>
        <w:w w:val="100"/>
        <w:position w:val="2"/>
        <w:sz w:val="18"/>
        <w:u w:val="none"/>
        <w14:ligatures w14:val="none"/>
      </w:rPr>
    </w:lvl>
    <w:lvl w:ilvl="1" w:tplc="67DE0DB4">
      <w:start w:val="1"/>
      <w:numFmt w:val="bullet"/>
      <w:lvlText w:val="–"/>
      <w:lvlJc w:val="left"/>
      <w:pPr>
        <w:ind w:left="1440" w:hanging="360"/>
      </w:pPr>
      <w:rPr>
        <w:rFonts w:ascii="Century Gothic" w:hAnsi="Century Gothic" w:hint="default"/>
        <w:color w:val="11131C" w:themeColor="text1"/>
      </w:rPr>
    </w:lvl>
    <w:lvl w:ilvl="2" w:tplc="D44275C6">
      <w:start w:val="1"/>
      <w:numFmt w:val="bullet"/>
      <w:lvlText w:val="–"/>
      <w:lvlJc w:val="left"/>
      <w:pPr>
        <w:ind w:left="2160" w:hanging="360"/>
      </w:pPr>
      <w:rPr>
        <w:rFonts w:ascii="Century Gothic" w:hAnsi="Century Gothic" w:hint="default"/>
        <w:color w:val="11131C" w:themeColor="text1"/>
      </w:rPr>
    </w:lvl>
    <w:lvl w:ilvl="3" w:tplc="241A6B52">
      <w:start w:val="1"/>
      <w:numFmt w:val="bullet"/>
      <w:lvlText w:val="–"/>
      <w:lvlJc w:val="left"/>
      <w:pPr>
        <w:ind w:left="2880" w:hanging="360"/>
      </w:pPr>
      <w:rPr>
        <w:rFonts w:ascii="Century Gothic" w:hAnsi="Century Gothic" w:hint="default"/>
        <w:b w:val="0"/>
        <w:i w:val="0"/>
        <w:color w:val="11131C" w:themeColor="text1"/>
        <w:spacing w:val="0"/>
        <w:w w:val="100"/>
        <w:position w:val="2"/>
        <w:sz w:val="18"/>
        <w:u w:val="none"/>
        <w14:ligatures w14:val="none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D16A15"/>
    <w:multiLevelType w:val="hybridMultilevel"/>
    <w:tmpl w:val="2B5608A6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Century Gothic" w:hAnsi="Century Gothic" w:hint="default"/>
        <w:b w:val="0"/>
        <w:i w:val="0"/>
        <w:color w:val="11131C" w:themeColor="text1"/>
        <w:spacing w:val="0"/>
        <w:w w:val="100"/>
        <w:position w:val="2"/>
        <w:sz w:val="18"/>
        <w:u w:val="none"/>
        <w14:ligatures w14:val="none"/>
      </w:rPr>
    </w:lvl>
    <w:lvl w:ilvl="1" w:tplc="FFFFFFFF">
      <w:start w:val="1"/>
      <w:numFmt w:val="bullet"/>
      <w:lvlText w:val="–"/>
      <w:lvlJc w:val="left"/>
      <w:pPr>
        <w:ind w:left="1440" w:hanging="360"/>
      </w:pPr>
      <w:rPr>
        <w:rFonts w:ascii="Century Gothic" w:hAnsi="Century Gothic" w:hint="default"/>
        <w:color w:val="11131C" w:themeColor="text1"/>
      </w:rPr>
    </w:lvl>
    <w:lvl w:ilvl="2" w:tplc="FFFFFFFF">
      <w:start w:val="1"/>
      <w:numFmt w:val="bullet"/>
      <w:lvlText w:val="–"/>
      <w:lvlJc w:val="left"/>
      <w:pPr>
        <w:ind w:left="2160" w:hanging="360"/>
      </w:pPr>
      <w:rPr>
        <w:rFonts w:ascii="Century Gothic" w:hAnsi="Century Gothic" w:hint="default"/>
        <w:color w:val="11131C" w:themeColor="text1"/>
      </w:rPr>
    </w:lvl>
    <w:lvl w:ilvl="3" w:tplc="241A6B52">
      <w:start w:val="1"/>
      <w:numFmt w:val="bullet"/>
      <w:lvlText w:val="–"/>
      <w:lvlJc w:val="left"/>
      <w:pPr>
        <w:ind w:left="2880" w:hanging="360"/>
      </w:pPr>
      <w:rPr>
        <w:rFonts w:ascii="Century Gothic" w:hAnsi="Century Gothic" w:hint="default"/>
        <w:b w:val="0"/>
        <w:i w:val="0"/>
        <w:color w:val="11131C" w:themeColor="text1"/>
        <w:spacing w:val="0"/>
        <w:w w:val="100"/>
        <w:position w:val="2"/>
        <w:sz w:val="18"/>
        <w:u w:val="none"/>
        <w14:ligatures w14:val="none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C44190"/>
    <w:multiLevelType w:val="multilevel"/>
    <w:tmpl w:val="749A9238"/>
    <w:styleLink w:val="CurrentList2"/>
    <w:lvl w:ilvl="0">
      <w:start w:val="1"/>
      <w:numFmt w:val="bullet"/>
      <w:lvlText w:val="—"/>
      <w:lvlJc w:val="left"/>
      <w:pPr>
        <w:ind w:left="720" w:hanging="360"/>
      </w:pPr>
      <w:rPr>
        <w:rFonts w:ascii="Century Gothic" w:hAnsi="Century Gothic" w:hint="default"/>
        <w:b/>
        <w:i w:val="0"/>
        <w:color w:val="11131C" w:themeColor="text1"/>
        <w:sz w:val="18"/>
        <w:u w:val="none"/>
        <w14:ligatures w14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806B1E"/>
    <w:multiLevelType w:val="hybridMultilevel"/>
    <w:tmpl w:val="425C316E"/>
    <w:lvl w:ilvl="0" w:tplc="FFFFFFFF">
      <w:start w:val="1"/>
      <w:numFmt w:val="bullet"/>
      <w:lvlText w:val="—"/>
      <w:lvlJc w:val="left"/>
      <w:pPr>
        <w:ind w:left="720" w:hanging="360"/>
      </w:pPr>
      <w:rPr>
        <w:rFonts w:ascii="Century Gothic" w:hAnsi="Century Gothic" w:hint="default"/>
        <w:b/>
        <w:i w:val="0"/>
        <w:color w:val="11131C" w:themeColor="text1"/>
        <w:sz w:val="18"/>
        <w:u w:val="none"/>
        <w14:ligatures w14:val="none"/>
      </w:rPr>
    </w:lvl>
    <w:lvl w:ilvl="1" w:tplc="DE40C07A">
      <w:start w:val="1"/>
      <w:numFmt w:val="bullet"/>
      <w:lvlText w:val="—"/>
      <w:lvlJc w:val="left"/>
      <w:pPr>
        <w:ind w:left="1440" w:hanging="360"/>
      </w:pPr>
      <w:rPr>
        <w:rFonts w:ascii="Century Gothic" w:hAnsi="Century Gothic" w:hint="default"/>
        <w:b/>
        <w:i w:val="0"/>
        <w:color w:val="11131C" w:themeColor="text1"/>
        <w:sz w:val="18"/>
        <w:u w:val="none"/>
        <w14:ligatures w14:val="none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324878">
    <w:abstractNumId w:val="11"/>
  </w:num>
  <w:num w:numId="2" w16cid:durableId="946160490">
    <w:abstractNumId w:val="17"/>
  </w:num>
  <w:num w:numId="3" w16cid:durableId="639072961">
    <w:abstractNumId w:val="13"/>
  </w:num>
  <w:num w:numId="4" w16cid:durableId="713846650">
    <w:abstractNumId w:val="14"/>
  </w:num>
  <w:num w:numId="5" w16cid:durableId="2138331723">
    <w:abstractNumId w:val="16"/>
  </w:num>
  <w:num w:numId="6" w16cid:durableId="1546140120">
    <w:abstractNumId w:val="12"/>
  </w:num>
  <w:num w:numId="7" w16cid:durableId="682322668">
    <w:abstractNumId w:val="10"/>
  </w:num>
  <w:num w:numId="8" w16cid:durableId="26804777">
    <w:abstractNumId w:val="15"/>
  </w:num>
  <w:num w:numId="9" w16cid:durableId="1928269330">
    <w:abstractNumId w:val="0"/>
  </w:num>
  <w:num w:numId="10" w16cid:durableId="1748727190">
    <w:abstractNumId w:val="1"/>
  </w:num>
  <w:num w:numId="11" w16cid:durableId="1501238445">
    <w:abstractNumId w:val="2"/>
  </w:num>
  <w:num w:numId="12" w16cid:durableId="1766615178">
    <w:abstractNumId w:val="3"/>
  </w:num>
  <w:num w:numId="13" w16cid:durableId="1084960352">
    <w:abstractNumId w:val="8"/>
  </w:num>
  <w:num w:numId="14" w16cid:durableId="1961761650">
    <w:abstractNumId w:val="4"/>
  </w:num>
  <w:num w:numId="15" w16cid:durableId="1551963495">
    <w:abstractNumId w:val="5"/>
  </w:num>
  <w:num w:numId="16" w16cid:durableId="1060320737">
    <w:abstractNumId w:val="6"/>
  </w:num>
  <w:num w:numId="17" w16cid:durableId="1444376027">
    <w:abstractNumId w:val="7"/>
  </w:num>
  <w:num w:numId="18" w16cid:durableId="44199528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B5D"/>
    <w:rsid w:val="00010679"/>
    <w:rsid w:val="0004565A"/>
    <w:rsid w:val="000D60AC"/>
    <w:rsid w:val="000F09CA"/>
    <w:rsid w:val="00183D57"/>
    <w:rsid w:val="0024010E"/>
    <w:rsid w:val="00283F79"/>
    <w:rsid w:val="002D3144"/>
    <w:rsid w:val="0030159A"/>
    <w:rsid w:val="00316C53"/>
    <w:rsid w:val="0032082D"/>
    <w:rsid w:val="003428AD"/>
    <w:rsid w:val="00370928"/>
    <w:rsid w:val="003E3E73"/>
    <w:rsid w:val="004142E9"/>
    <w:rsid w:val="00435DCD"/>
    <w:rsid w:val="004C1BEC"/>
    <w:rsid w:val="004C4E52"/>
    <w:rsid w:val="005175ED"/>
    <w:rsid w:val="00554B7B"/>
    <w:rsid w:val="005F54AC"/>
    <w:rsid w:val="0064052D"/>
    <w:rsid w:val="00676338"/>
    <w:rsid w:val="006B290F"/>
    <w:rsid w:val="006B4402"/>
    <w:rsid w:val="006D0171"/>
    <w:rsid w:val="006F27C4"/>
    <w:rsid w:val="0071537E"/>
    <w:rsid w:val="00763F51"/>
    <w:rsid w:val="007A0BB8"/>
    <w:rsid w:val="007B665C"/>
    <w:rsid w:val="008127AF"/>
    <w:rsid w:val="00831378"/>
    <w:rsid w:val="00884269"/>
    <w:rsid w:val="0088552C"/>
    <w:rsid w:val="008E21C6"/>
    <w:rsid w:val="009014AD"/>
    <w:rsid w:val="00922A16"/>
    <w:rsid w:val="009477FE"/>
    <w:rsid w:val="0099460E"/>
    <w:rsid w:val="009A013C"/>
    <w:rsid w:val="009C246A"/>
    <w:rsid w:val="00A17B5D"/>
    <w:rsid w:val="00A8301E"/>
    <w:rsid w:val="00A93C3C"/>
    <w:rsid w:val="00AB6477"/>
    <w:rsid w:val="00B04DAF"/>
    <w:rsid w:val="00B43376"/>
    <w:rsid w:val="00B56D6D"/>
    <w:rsid w:val="00B664A2"/>
    <w:rsid w:val="00CA3E91"/>
    <w:rsid w:val="00CD4263"/>
    <w:rsid w:val="00CE46ED"/>
    <w:rsid w:val="00D054CE"/>
    <w:rsid w:val="00D068C4"/>
    <w:rsid w:val="00D76233"/>
    <w:rsid w:val="00DA0DBC"/>
    <w:rsid w:val="00DE4B2A"/>
    <w:rsid w:val="00E22084"/>
    <w:rsid w:val="00E479FE"/>
    <w:rsid w:val="00EA5FB3"/>
    <w:rsid w:val="00EB3B73"/>
    <w:rsid w:val="00EE194E"/>
    <w:rsid w:val="00EF2117"/>
    <w:rsid w:val="00F01832"/>
    <w:rsid w:val="00F2276A"/>
    <w:rsid w:val="00F2287F"/>
    <w:rsid w:val="00F31E79"/>
    <w:rsid w:val="00F9368E"/>
    <w:rsid w:val="00F93B8F"/>
    <w:rsid w:val="00FC08F4"/>
    <w:rsid w:val="00FD5A12"/>
    <w:rsid w:val="00FE2E99"/>
    <w:rsid w:val="00FF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FDAB12"/>
  <w15:chartTrackingRefBased/>
  <w15:docId w15:val="{48E94B0F-EAF0-C546-AEBD-979CA7CD1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35E4"/>
    <w:pPr>
      <w:suppressAutoHyphens/>
      <w:spacing w:before="160" w:after="160" w:line="300" w:lineRule="exact"/>
    </w:pPr>
    <w:rPr>
      <w:rFonts w:eastAsiaTheme="minorEastAsia"/>
      <w:sz w:val="22"/>
    </w:rPr>
  </w:style>
  <w:style w:type="paragraph" w:styleId="Heading1">
    <w:name w:val="heading 1"/>
    <w:next w:val="Normal"/>
    <w:link w:val="Heading1Char"/>
    <w:autoRedefine/>
    <w:uiPriority w:val="9"/>
    <w:qFormat/>
    <w:rsid w:val="008127AF"/>
    <w:pPr>
      <w:keepNext/>
      <w:keepLines/>
      <w:suppressAutoHyphens/>
      <w:spacing w:before="240" w:after="240" w:line="340" w:lineRule="exact"/>
      <w:outlineLvl w:val="0"/>
    </w:pPr>
    <w:rPr>
      <w:rFonts w:asciiTheme="majorHAnsi" w:eastAsiaTheme="majorEastAsia" w:hAnsiTheme="majorHAnsi" w:cstheme="majorBidi"/>
      <w:b/>
      <w:color w:val="11131C" w:themeColor="text1"/>
      <w:sz w:val="36"/>
      <w:szCs w:val="32"/>
    </w:rPr>
  </w:style>
  <w:style w:type="paragraph" w:styleId="Heading2">
    <w:name w:val="heading 2"/>
    <w:next w:val="Normal"/>
    <w:link w:val="Heading2Char"/>
    <w:autoRedefine/>
    <w:uiPriority w:val="9"/>
    <w:unhideWhenUsed/>
    <w:qFormat/>
    <w:rsid w:val="008127AF"/>
    <w:pPr>
      <w:keepNext/>
      <w:keepLines/>
      <w:spacing w:before="240" w:after="120" w:line="260" w:lineRule="exact"/>
      <w:outlineLvl w:val="1"/>
    </w:pPr>
    <w:rPr>
      <w:rFonts w:asciiTheme="majorHAnsi" w:eastAsiaTheme="majorEastAsia" w:hAnsiTheme="majorHAnsi" w:cstheme="majorBidi"/>
      <w:b/>
      <w:color w:val="11131C" w:themeColor="text1"/>
      <w:sz w:val="28"/>
      <w:szCs w:val="26"/>
    </w:rPr>
  </w:style>
  <w:style w:type="paragraph" w:styleId="Heading3">
    <w:name w:val="heading 3"/>
    <w:basedOn w:val="Heading2"/>
    <w:next w:val="Normal"/>
    <w:link w:val="Heading3Char"/>
    <w:autoRedefine/>
    <w:uiPriority w:val="9"/>
    <w:unhideWhenUsed/>
    <w:qFormat/>
    <w:rsid w:val="008127AF"/>
    <w:pPr>
      <w:spacing w:before="40" w:after="0"/>
      <w:outlineLvl w:val="2"/>
    </w:pPr>
    <w:rPr>
      <w:sz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FE2E9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FF1628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FE2E99"/>
    <w:rPr>
      <w:rFonts w:asciiTheme="majorHAnsi" w:eastAsiaTheme="majorEastAsia" w:hAnsiTheme="majorHAnsi" w:cstheme="majorBidi"/>
      <w:i/>
      <w:iCs/>
      <w:color w:val="FF1628" w:themeColor="accent1"/>
      <w:sz w:val="18"/>
    </w:rPr>
  </w:style>
  <w:style w:type="paragraph" w:styleId="Header">
    <w:name w:val="header"/>
    <w:basedOn w:val="Normal"/>
    <w:link w:val="HeaderChar"/>
    <w:uiPriority w:val="99"/>
    <w:unhideWhenUsed/>
    <w:rsid w:val="00AB6477"/>
    <w:pPr>
      <w:tabs>
        <w:tab w:val="center" w:pos="4680"/>
        <w:tab w:val="right" w:pos="9360"/>
      </w:tabs>
      <w:spacing w:before="0"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FE2E99"/>
    <w:pPr>
      <w:tabs>
        <w:tab w:val="center" w:pos="4680"/>
        <w:tab w:val="right" w:pos="9360"/>
      </w:tabs>
    </w:pPr>
    <w:rPr>
      <w:color w:val="879399" w:themeColor="accent4"/>
      <w:sz w:val="15"/>
    </w:rPr>
  </w:style>
  <w:style w:type="character" w:customStyle="1" w:styleId="FooterChar">
    <w:name w:val="Footer Char"/>
    <w:basedOn w:val="DefaultParagraphFont"/>
    <w:link w:val="Footer"/>
    <w:uiPriority w:val="99"/>
    <w:rsid w:val="00FE2E99"/>
    <w:rPr>
      <w:color w:val="879399" w:themeColor="accent4"/>
      <w:sz w:val="15"/>
    </w:rPr>
  </w:style>
  <w:style w:type="character" w:customStyle="1" w:styleId="Heading3Char">
    <w:name w:val="Heading 3 Char"/>
    <w:basedOn w:val="DefaultParagraphFont"/>
    <w:link w:val="Heading3"/>
    <w:uiPriority w:val="9"/>
    <w:rsid w:val="008127AF"/>
    <w:rPr>
      <w:rFonts w:asciiTheme="majorHAnsi" w:eastAsiaTheme="majorEastAsia" w:hAnsiTheme="majorHAnsi" w:cstheme="majorBidi"/>
      <w:b/>
      <w:color w:val="11131C" w:themeColor="text1"/>
      <w:sz w:val="22"/>
      <w:szCs w:val="26"/>
    </w:rPr>
  </w:style>
  <w:style w:type="character" w:customStyle="1" w:styleId="HeaderChar">
    <w:name w:val="Header Char"/>
    <w:basedOn w:val="DefaultParagraphFont"/>
    <w:link w:val="Header"/>
    <w:uiPriority w:val="99"/>
    <w:rsid w:val="00AB6477"/>
    <w:rPr>
      <w:sz w:val="18"/>
    </w:rPr>
  </w:style>
  <w:style w:type="character" w:styleId="Strong">
    <w:name w:val="Strong"/>
    <w:basedOn w:val="DefaultParagraphFont"/>
    <w:uiPriority w:val="22"/>
    <w:qFormat/>
    <w:rsid w:val="002D314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8127AF"/>
    <w:rPr>
      <w:rFonts w:asciiTheme="majorHAnsi" w:eastAsiaTheme="majorEastAsia" w:hAnsiTheme="majorHAnsi" w:cstheme="majorBidi"/>
      <w:b/>
      <w:color w:val="11131C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127AF"/>
    <w:rPr>
      <w:rFonts w:asciiTheme="majorHAnsi" w:eastAsiaTheme="majorEastAsia" w:hAnsiTheme="majorHAnsi" w:cstheme="majorBidi"/>
      <w:b/>
      <w:color w:val="11131C" w:themeColor="text1"/>
      <w:sz w:val="28"/>
      <w:szCs w:val="26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FF35E4"/>
    <w:pPr>
      <w:numPr>
        <w:ilvl w:val="1"/>
      </w:numPr>
      <w:spacing w:after="200" w:line="240" w:lineRule="exact"/>
    </w:pPr>
    <w:rPr>
      <w:rFonts w:cs="Times New Roman (Body CS)"/>
      <w:color w:val="879399" w:themeColor="accent4"/>
      <w:sz w:val="20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F35E4"/>
    <w:rPr>
      <w:rFonts w:eastAsiaTheme="minorEastAsia" w:cs="Times New Roman (Body CS)"/>
      <w:color w:val="879399" w:themeColor="accent4"/>
      <w:sz w:val="20"/>
      <w:szCs w:val="22"/>
    </w:rPr>
  </w:style>
  <w:style w:type="character" w:styleId="SubtleEmphasis">
    <w:name w:val="Subtle Emphasis"/>
    <w:basedOn w:val="DefaultParagraphFont"/>
    <w:uiPriority w:val="19"/>
    <w:rsid w:val="008127AF"/>
    <w:rPr>
      <w:rFonts w:asciiTheme="minorHAnsi" w:hAnsiTheme="minorHAnsi"/>
      <w:i/>
      <w:iCs/>
      <w:color w:val="11131C" w:themeColor="text1"/>
      <w:sz w:val="22"/>
    </w:rPr>
  </w:style>
  <w:style w:type="character" w:styleId="Emphasis">
    <w:name w:val="Emphasis"/>
    <w:basedOn w:val="DefaultParagraphFont"/>
    <w:uiPriority w:val="20"/>
    <w:qFormat/>
    <w:rsid w:val="004142E9"/>
    <w:rPr>
      <w:i/>
      <w:iCs/>
    </w:rPr>
  </w:style>
  <w:style w:type="paragraph" w:styleId="ListNumber">
    <w:name w:val="List Number"/>
    <w:basedOn w:val="Normal"/>
    <w:autoRedefine/>
    <w:uiPriority w:val="99"/>
    <w:unhideWhenUsed/>
    <w:qFormat/>
    <w:rsid w:val="00FF35E4"/>
    <w:pPr>
      <w:numPr>
        <w:numId w:val="13"/>
      </w:numPr>
      <w:spacing w:line="320" w:lineRule="exact"/>
      <w:contextualSpacing/>
    </w:pPr>
  </w:style>
  <w:style w:type="numbering" w:customStyle="1" w:styleId="CurrentList1">
    <w:name w:val="Current List1"/>
    <w:uiPriority w:val="99"/>
    <w:rsid w:val="00676338"/>
    <w:pPr>
      <w:numPr>
        <w:numId w:val="3"/>
      </w:numPr>
    </w:pPr>
  </w:style>
  <w:style w:type="numbering" w:customStyle="1" w:styleId="CurrentList2">
    <w:name w:val="Current List2"/>
    <w:uiPriority w:val="99"/>
    <w:rsid w:val="00676338"/>
    <w:pPr>
      <w:numPr>
        <w:numId w:val="5"/>
      </w:numPr>
    </w:pPr>
  </w:style>
  <w:style w:type="character" w:styleId="PageNumber">
    <w:name w:val="page number"/>
    <w:basedOn w:val="DefaultParagraphFont"/>
    <w:uiPriority w:val="99"/>
    <w:semiHidden/>
    <w:unhideWhenUsed/>
    <w:rsid w:val="00922A16"/>
  </w:style>
  <w:style w:type="numbering" w:customStyle="1" w:styleId="CurrentList3">
    <w:name w:val="Current List3"/>
    <w:uiPriority w:val="99"/>
    <w:rsid w:val="0064052D"/>
    <w:pPr>
      <w:numPr>
        <w:numId w:val="6"/>
      </w:numPr>
    </w:pPr>
  </w:style>
  <w:style w:type="numbering" w:customStyle="1" w:styleId="CurrentList4">
    <w:name w:val="Current List4"/>
    <w:uiPriority w:val="99"/>
    <w:rsid w:val="0064052D"/>
    <w:pPr>
      <w:numPr>
        <w:numId w:val="7"/>
      </w:numPr>
    </w:pPr>
  </w:style>
  <w:style w:type="character" w:styleId="Hyperlink">
    <w:name w:val="Hyperlink"/>
    <w:basedOn w:val="DefaultParagraphFont"/>
    <w:uiPriority w:val="99"/>
    <w:unhideWhenUsed/>
    <w:rsid w:val="00283F79"/>
    <w:rPr>
      <w:color w:val="FF1628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3F7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83F79"/>
    <w:rPr>
      <w:color w:val="FF404E" w:themeColor="followedHyperlink"/>
      <w:u w:val="single"/>
    </w:rPr>
  </w:style>
  <w:style w:type="paragraph" w:styleId="ListBullet">
    <w:name w:val="List Bullet"/>
    <w:basedOn w:val="Normal"/>
    <w:autoRedefine/>
    <w:uiPriority w:val="99"/>
    <w:unhideWhenUsed/>
    <w:qFormat/>
    <w:rsid w:val="00FF35E4"/>
    <w:pPr>
      <w:numPr>
        <w:numId w:val="18"/>
      </w:numPr>
      <w:spacing w:before="200" w:after="200" w:line="320" w:lineRule="exact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38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kellyross/Downloads/Great%20Place%20To%20Work&#174;%20UK%20Brand%20Kit/UK%20MD%20-%20Benedict%20Gautrey%20/Benedict%20Gautry%20Bio.dotx" TargetMode="External"/></Relationships>
</file>

<file path=word/theme/theme1.xml><?xml version="1.0" encoding="utf-8"?>
<a:theme xmlns:a="http://schemas.openxmlformats.org/drawingml/2006/main" name="gptw_2022">
  <a:themeElements>
    <a:clrScheme name="GPTW 2022">
      <a:dk1>
        <a:srgbClr val="11131C"/>
      </a:dk1>
      <a:lt1>
        <a:srgbClr val="FFFFFF"/>
      </a:lt1>
      <a:dk2>
        <a:srgbClr val="11131C"/>
      </a:dk2>
      <a:lt2>
        <a:srgbClr val="F5F8F6"/>
      </a:lt2>
      <a:accent1>
        <a:srgbClr val="FF1628"/>
      </a:accent1>
      <a:accent2>
        <a:srgbClr val="262C33"/>
      </a:accent2>
      <a:accent3>
        <a:srgbClr val="515C63"/>
      </a:accent3>
      <a:accent4>
        <a:srgbClr val="879399"/>
      </a:accent4>
      <a:accent5>
        <a:srgbClr val="A2AFB2"/>
      </a:accent5>
      <a:accent6>
        <a:srgbClr val="C2CCCC"/>
      </a:accent6>
      <a:hlink>
        <a:srgbClr val="FF1628"/>
      </a:hlink>
      <a:folHlink>
        <a:srgbClr val="FF404E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ptw_2022" id="{46B59EBC-5770-974B-BADD-563B6E5BEEEB}" vid="{50DF04C1-43A0-4549-A686-D83C3484C1F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Benedict Gautry Bio.dotx</Template>
  <TotalTime>1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This is a Heading 1</vt:lpstr>
      <vt:lpstr>    This is a Heading 2</vt:lpstr>
      <vt:lpstr>        This is a Heading 3</vt:lpstr>
    </vt:vector>
  </TitlesOfParts>
  <Manager/>
  <Company>Great Place To Work</Company>
  <LinksUpToDate>false</LinksUpToDate>
  <CharactersWithSpaces>336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Kelly Ross</cp:lastModifiedBy>
  <cp:revision>1</cp:revision>
  <cp:lastPrinted>2022-07-25T19:06:00Z</cp:lastPrinted>
  <dcterms:created xsi:type="dcterms:W3CDTF">2023-07-24T10:56:00Z</dcterms:created>
  <dcterms:modified xsi:type="dcterms:W3CDTF">2023-07-24T10:57:00Z</dcterms:modified>
  <cp:category/>
</cp:coreProperties>
</file>